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CE685E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CE685E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CE685E" w:rsidP="002F5303">
      <w:pPr>
        <w:rPr>
          <w:sz w:val="36"/>
        </w:rPr>
      </w:pPr>
      <w:r w:rsidRPr="00CE685E">
        <w:rPr>
          <w:noProof/>
          <w:szCs w:val="28"/>
        </w:rPr>
        <w:pict>
          <v:shape id="Text Box 8" o:spid="_x0000_s1026" type="#_x0000_t202" style="position:absolute;margin-left:72.75pt;margin-top:209.25pt;width:197.25pt;height:211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961439">
                  <w:pPr>
                    <w:pStyle w:val="ac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075DC7" w:rsidRPr="001D31F6">
                    <w:t>по предоставлению муниципальной услуги «Перераспределение земель и</w:t>
                  </w:r>
                  <w:r w:rsidR="00B266F6">
                    <w:t> </w:t>
                  </w:r>
                  <w:r w:rsidR="00075DC7" w:rsidRPr="001D31F6">
                    <w:t>(или) земельных участков, находящихся в</w:t>
                  </w:r>
                  <w:r w:rsidR="0080671F">
                    <w:t> </w:t>
                  </w:r>
                  <w:r w:rsidR="00075DC7" w:rsidRPr="001D31F6">
                    <w:t>государственной или муниципальной собственности, и земельных участков, находящихся в частной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C32AC3">
                    <w:t>3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518</w:t>
                  </w:r>
                </w:p>
              </w:txbxContent>
            </v:textbox>
            <w10:wrap anchorx="page" anchory="page"/>
          </v:shape>
        </w:pict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71F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4D1FBA" w:rsidRPr="00F178F3">
        <w:rPr>
          <w:sz w:val="28"/>
          <w:szCs w:val="28"/>
        </w:rPr>
        <w:t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Чайковского городского округа от 13</w:t>
      </w:r>
      <w:r w:rsidR="00C1612C">
        <w:rPr>
          <w:sz w:val="28"/>
          <w:szCs w:val="28"/>
        </w:rPr>
        <w:t xml:space="preserve"> мая </w:t>
      </w:r>
      <w:r w:rsidR="004D1FBA" w:rsidRPr="00F178F3">
        <w:rPr>
          <w:sz w:val="28"/>
          <w:szCs w:val="28"/>
        </w:rPr>
        <w:t>2022 г. № 518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C1612C" w:rsidRDefault="003C1AB9" w:rsidP="002F44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3A0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>в пункте 2</w:t>
      </w:r>
      <w:r w:rsidR="002F44F9" w:rsidRPr="007E63FC">
        <w:rPr>
          <w:sz w:val="28"/>
          <w:szCs w:val="28"/>
        </w:rPr>
        <w:t>.</w:t>
      </w:r>
      <w:r w:rsidR="002F44F9">
        <w:rPr>
          <w:sz w:val="28"/>
          <w:szCs w:val="28"/>
        </w:rPr>
        <w:t>7.</w:t>
      </w:r>
      <w:r w:rsidR="002F44F9" w:rsidRPr="007E63FC"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>слова «</w:t>
      </w:r>
      <w:r w:rsidR="002F44F9" w:rsidRPr="000C63BD">
        <w:rPr>
          <w:sz w:val="28"/>
          <w:szCs w:val="28"/>
        </w:rPr>
        <w:t>Приказом Минэкономразвития России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="002F44F9" w:rsidRPr="000C63BD">
        <w:rPr>
          <w:sz w:val="28"/>
          <w:szCs w:val="28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2F44F9">
        <w:rPr>
          <w:sz w:val="28"/>
          <w:szCs w:val="28"/>
        </w:rPr>
        <w:t xml:space="preserve"> заменить словами </w:t>
      </w:r>
      <w:r w:rsidR="002F44F9">
        <w:rPr>
          <w:sz w:val="28"/>
          <w:szCs w:val="28"/>
        </w:rPr>
        <w:lastRenderedPageBreak/>
        <w:t>«</w:t>
      </w:r>
      <w:r w:rsidR="002F44F9" w:rsidRPr="004C7F19">
        <w:rPr>
          <w:sz w:val="28"/>
          <w:szCs w:val="28"/>
        </w:rPr>
        <w:t>Приказ</w:t>
      </w:r>
      <w:r w:rsidR="002F44F9">
        <w:rPr>
          <w:sz w:val="28"/>
          <w:szCs w:val="28"/>
        </w:rPr>
        <w:t>ом</w:t>
      </w:r>
      <w:r w:rsidR="002F44F9" w:rsidRPr="004C7F19">
        <w:rPr>
          <w:sz w:val="28"/>
          <w:szCs w:val="28"/>
        </w:rPr>
        <w:t xml:space="preserve"> </w:t>
      </w:r>
      <w:proofErr w:type="spellStart"/>
      <w:r w:rsidR="002F44F9" w:rsidRPr="004C7F19">
        <w:rPr>
          <w:sz w:val="28"/>
          <w:szCs w:val="28"/>
        </w:rPr>
        <w:t>Росреестра</w:t>
      </w:r>
      <w:proofErr w:type="spellEnd"/>
      <w:r w:rsidR="002F44F9" w:rsidRPr="004C7F19">
        <w:rPr>
          <w:sz w:val="28"/>
          <w:szCs w:val="28"/>
        </w:rPr>
        <w:t xml:space="preserve"> от 19</w:t>
      </w:r>
      <w:r w:rsidR="002F44F9">
        <w:rPr>
          <w:sz w:val="28"/>
          <w:szCs w:val="28"/>
        </w:rPr>
        <w:t xml:space="preserve"> апреля </w:t>
      </w:r>
      <w:r w:rsidR="002F44F9" w:rsidRPr="004C7F19">
        <w:rPr>
          <w:sz w:val="28"/>
          <w:szCs w:val="28"/>
        </w:rPr>
        <w:t>2022</w:t>
      </w:r>
      <w:r w:rsidR="002F44F9">
        <w:rPr>
          <w:sz w:val="28"/>
          <w:szCs w:val="28"/>
        </w:rPr>
        <w:t xml:space="preserve"> г.</w:t>
      </w:r>
      <w:r w:rsidR="002F44F9" w:rsidRPr="004C7F19">
        <w:rPr>
          <w:sz w:val="28"/>
          <w:szCs w:val="28"/>
        </w:rPr>
        <w:t xml:space="preserve"> </w:t>
      </w:r>
      <w:r w:rsidR="002F44F9">
        <w:rPr>
          <w:sz w:val="28"/>
          <w:szCs w:val="28"/>
        </w:rPr>
        <w:t xml:space="preserve">№ </w:t>
      </w:r>
      <w:proofErr w:type="gramStart"/>
      <w:r w:rsidR="002F44F9">
        <w:rPr>
          <w:sz w:val="28"/>
          <w:szCs w:val="28"/>
        </w:rPr>
        <w:t>П</w:t>
      </w:r>
      <w:proofErr w:type="gramEnd"/>
      <w:r w:rsidR="002F44F9">
        <w:rPr>
          <w:sz w:val="28"/>
          <w:szCs w:val="28"/>
        </w:rPr>
        <w:t>/0148 «</w:t>
      </w:r>
      <w:r w:rsidR="002F44F9" w:rsidRPr="004C7F19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2F44F9">
        <w:rPr>
          <w:sz w:val="28"/>
          <w:szCs w:val="28"/>
        </w:rPr>
        <w:t xml:space="preserve"> документа на бумажном носителе»;</w:t>
      </w:r>
      <w:r w:rsidR="003A053F">
        <w:rPr>
          <w:sz w:val="28"/>
          <w:szCs w:val="28"/>
        </w:rPr>
        <w:tab/>
      </w:r>
    </w:p>
    <w:p w:rsidR="00431148" w:rsidRDefault="003A053F" w:rsidP="00197CF7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1.2. </w:t>
      </w:r>
      <w:r w:rsidR="00431148">
        <w:rPr>
          <w:sz w:val="28"/>
          <w:szCs w:val="28"/>
        </w:rPr>
        <w:t xml:space="preserve">пункт </w:t>
      </w:r>
      <w:r w:rsidR="00431148" w:rsidRPr="000C63BD">
        <w:rPr>
          <w:bCs/>
          <w:color w:val="000000"/>
          <w:sz w:val="28"/>
          <w:szCs w:val="28"/>
          <w:lang w:bidi="ru-RU"/>
        </w:rPr>
        <w:t>2.</w:t>
      </w:r>
      <w:r w:rsidR="00431148">
        <w:rPr>
          <w:bCs/>
          <w:color w:val="000000"/>
          <w:sz w:val="28"/>
          <w:szCs w:val="28"/>
          <w:lang w:bidi="ru-RU"/>
        </w:rPr>
        <w:t>13</w:t>
      </w:r>
      <w:r w:rsidR="00431148" w:rsidRPr="000C63BD">
        <w:rPr>
          <w:bCs/>
          <w:color w:val="000000"/>
          <w:sz w:val="28"/>
          <w:szCs w:val="28"/>
          <w:lang w:bidi="ru-RU"/>
        </w:rPr>
        <w:t>.</w:t>
      </w:r>
      <w:r w:rsidR="00431148">
        <w:rPr>
          <w:bCs/>
          <w:color w:val="000000"/>
          <w:sz w:val="28"/>
          <w:szCs w:val="28"/>
          <w:lang w:bidi="ru-RU"/>
        </w:rPr>
        <w:t xml:space="preserve"> дополнить пунктом </w:t>
      </w:r>
      <w:r w:rsidR="00431148" w:rsidRPr="000C63BD">
        <w:rPr>
          <w:bCs/>
          <w:color w:val="000000"/>
          <w:sz w:val="28"/>
          <w:szCs w:val="28"/>
          <w:lang w:bidi="ru-RU"/>
        </w:rPr>
        <w:t>2.</w:t>
      </w:r>
      <w:r w:rsidR="00431148">
        <w:rPr>
          <w:bCs/>
          <w:color w:val="000000"/>
          <w:sz w:val="28"/>
          <w:szCs w:val="28"/>
          <w:lang w:bidi="ru-RU"/>
        </w:rPr>
        <w:t>13.11.:</w:t>
      </w:r>
    </w:p>
    <w:p w:rsidR="003E43D2" w:rsidRDefault="00431148" w:rsidP="00197CF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 xml:space="preserve">«2.13.11. </w:t>
      </w:r>
      <w:r w:rsidR="00C20AE9">
        <w:rPr>
          <w:sz w:val="28"/>
          <w:szCs w:val="28"/>
        </w:rPr>
        <w:t>к</w:t>
      </w:r>
      <w:r w:rsidR="00197CF7" w:rsidRPr="00D77D10">
        <w:rPr>
          <w:sz w:val="28"/>
          <w:szCs w:val="28"/>
        </w:rPr>
        <w:t xml:space="preserve"> заявлению не приложены документы, предусмотренные пунктом 3 статьи 39.29 </w:t>
      </w:r>
      <w:r w:rsidR="00873C57">
        <w:rPr>
          <w:sz w:val="28"/>
          <w:szCs w:val="28"/>
        </w:rPr>
        <w:t>Земельного кодекса Российской Федерации</w:t>
      </w:r>
      <w:proofErr w:type="gramStart"/>
      <w:r w:rsidR="00C20AE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C20AE9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00F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062590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/>
      <w:pgMar w:top="425" w:right="567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DB" w:rsidRDefault="00E040DB">
      <w:r>
        <w:separator/>
      </w:r>
    </w:p>
  </w:endnote>
  <w:endnote w:type="continuationSeparator" w:id="0">
    <w:p w:rsidR="00E040DB" w:rsidRDefault="00E0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DB" w:rsidRDefault="00E040DB">
      <w:r>
        <w:separator/>
      </w:r>
    </w:p>
  </w:footnote>
  <w:footnote w:type="continuationSeparator" w:id="0">
    <w:p w:rsidR="00E040DB" w:rsidRDefault="00E0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CE685E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162F"/>
    <w:rsid w:val="000D4E11"/>
    <w:rsid w:val="000E001D"/>
    <w:rsid w:val="00114B32"/>
    <w:rsid w:val="00115552"/>
    <w:rsid w:val="00124CDC"/>
    <w:rsid w:val="0013158D"/>
    <w:rsid w:val="0015131C"/>
    <w:rsid w:val="0016584B"/>
    <w:rsid w:val="00167022"/>
    <w:rsid w:val="00173A16"/>
    <w:rsid w:val="00195B5D"/>
    <w:rsid w:val="00197CF7"/>
    <w:rsid w:val="001A0162"/>
    <w:rsid w:val="001A2D84"/>
    <w:rsid w:val="001A6EAF"/>
    <w:rsid w:val="001B787F"/>
    <w:rsid w:val="001C34D3"/>
    <w:rsid w:val="001C4215"/>
    <w:rsid w:val="001C46D2"/>
    <w:rsid w:val="001F0115"/>
    <w:rsid w:val="0020159C"/>
    <w:rsid w:val="0021299E"/>
    <w:rsid w:val="00261EAD"/>
    <w:rsid w:val="00271714"/>
    <w:rsid w:val="002A18DB"/>
    <w:rsid w:val="002A52D9"/>
    <w:rsid w:val="002B606E"/>
    <w:rsid w:val="002B64B9"/>
    <w:rsid w:val="002B7F45"/>
    <w:rsid w:val="002D17CB"/>
    <w:rsid w:val="002D28F0"/>
    <w:rsid w:val="002F44F9"/>
    <w:rsid w:val="002F5303"/>
    <w:rsid w:val="0030390B"/>
    <w:rsid w:val="00304355"/>
    <w:rsid w:val="00312291"/>
    <w:rsid w:val="003270AF"/>
    <w:rsid w:val="003437E6"/>
    <w:rsid w:val="0034630C"/>
    <w:rsid w:val="003656AC"/>
    <w:rsid w:val="00383C36"/>
    <w:rsid w:val="0038414D"/>
    <w:rsid w:val="0039073E"/>
    <w:rsid w:val="003A053F"/>
    <w:rsid w:val="003B4902"/>
    <w:rsid w:val="003B727F"/>
    <w:rsid w:val="003C1AB9"/>
    <w:rsid w:val="003C1FD4"/>
    <w:rsid w:val="003C2502"/>
    <w:rsid w:val="003C5BA4"/>
    <w:rsid w:val="003D5755"/>
    <w:rsid w:val="003D599C"/>
    <w:rsid w:val="003D62BD"/>
    <w:rsid w:val="003E43D2"/>
    <w:rsid w:val="003E4CEA"/>
    <w:rsid w:val="003E6246"/>
    <w:rsid w:val="00421B1A"/>
    <w:rsid w:val="004240FF"/>
    <w:rsid w:val="004246BA"/>
    <w:rsid w:val="00431148"/>
    <w:rsid w:val="00431EE1"/>
    <w:rsid w:val="00436D0B"/>
    <w:rsid w:val="004447D7"/>
    <w:rsid w:val="00454EEA"/>
    <w:rsid w:val="004551BE"/>
    <w:rsid w:val="00467E4E"/>
    <w:rsid w:val="00483F37"/>
    <w:rsid w:val="004B04D7"/>
    <w:rsid w:val="004B46E7"/>
    <w:rsid w:val="004D032A"/>
    <w:rsid w:val="004D1FBA"/>
    <w:rsid w:val="004D7843"/>
    <w:rsid w:val="004E1B6A"/>
    <w:rsid w:val="004E27C5"/>
    <w:rsid w:val="004E4898"/>
    <w:rsid w:val="004F5160"/>
    <w:rsid w:val="004F5A2F"/>
    <w:rsid w:val="00502930"/>
    <w:rsid w:val="005030F5"/>
    <w:rsid w:val="005144AD"/>
    <w:rsid w:val="00532EDA"/>
    <w:rsid w:val="005353EF"/>
    <w:rsid w:val="0054093B"/>
    <w:rsid w:val="00544832"/>
    <w:rsid w:val="0057754D"/>
    <w:rsid w:val="00582006"/>
    <w:rsid w:val="00585B1F"/>
    <w:rsid w:val="005867EE"/>
    <w:rsid w:val="00592A97"/>
    <w:rsid w:val="00593011"/>
    <w:rsid w:val="00596A82"/>
    <w:rsid w:val="005B155F"/>
    <w:rsid w:val="005C13E8"/>
    <w:rsid w:val="005D303F"/>
    <w:rsid w:val="005E3E9D"/>
    <w:rsid w:val="005E6892"/>
    <w:rsid w:val="005E79AB"/>
    <w:rsid w:val="005F2A68"/>
    <w:rsid w:val="005F3248"/>
    <w:rsid w:val="00636B57"/>
    <w:rsid w:val="00640CF8"/>
    <w:rsid w:val="006424D1"/>
    <w:rsid w:val="00642797"/>
    <w:rsid w:val="00642FFE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45C8"/>
    <w:rsid w:val="00705FE0"/>
    <w:rsid w:val="007122D4"/>
    <w:rsid w:val="00717622"/>
    <w:rsid w:val="0074015F"/>
    <w:rsid w:val="00741BE6"/>
    <w:rsid w:val="00746451"/>
    <w:rsid w:val="0076641B"/>
    <w:rsid w:val="007854EC"/>
    <w:rsid w:val="0078682D"/>
    <w:rsid w:val="00795813"/>
    <w:rsid w:val="007B3166"/>
    <w:rsid w:val="00805E6E"/>
    <w:rsid w:val="0080671F"/>
    <w:rsid w:val="00813DED"/>
    <w:rsid w:val="00835C61"/>
    <w:rsid w:val="00873C57"/>
    <w:rsid w:val="0088224C"/>
    <w:rsid w:val="00885E77"/>
    <w:rsid w:val="00891137"/>
    <w:rsid w:val="008A620A"/>
    <w:rsid w:val="008B430F"/>
    <w:rsid w:val="008D7E5A"/>
    <w:rsid w:val="008E209A"/>
    <w:rsid w:val="00950902"/>
    <w:rsid w:val="00953068"/>
    <w:rsid w:val="00961439"/>
    <w:rsid w:val="00962CCD"/>
    <w:rsid w:val="009876A5"/>
    <w:rsid w:val="00996263"/>
    <w:rsid w:val="009A17CF"/>
    <w:rsid w:val="009A1840"/>
    <w:rsid w:val="009A29FE"/>
    <w:rsid w:val="009A4000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0D2D"/>
    <w:rsid w:val="00AA2587"/>
    <w:rsid w:val="00AA779F"/>
    <w:rsid w:val="00AC1E70"/>
    <w:rsid w:val="00AE305C"/>
    <w:rsid w:val="00B03C12"/>
    <w:rsid w:val="00B266F6"/>
    <w:rsid w:val="00B40FF1"/>
    <w:rsid w:val="00B4335B"/>
    <w:rsid w:val="00B51216"/>
    <w:rsid w:val="00B51A84"/>
    <w:rsid w:val="00B54AC4"/>
    <w:rsid w:val="00B56D26"/>
    <w:rsid w:val="00B6179E"/>
    <w:rsid w:val="00B85812"/>
    <w:rsid w:val="00B90F91"/>
    <w:rsid w:val="00B91386"/>
    <w:rsid w:val="00BE75FC"/>
    <w:rsid w:val="00C1612C"/>
    <w:rsid w:val="00C20AE9"/>
    <w:rsid w:val="00C309DC"/>
    <w:rsid w:val="00C32AC3"/>
    <w:rsid w:val="00C33CA3"/>
    <w:rsid w:val="00C72724"/>
    <w:rsid w:val="00C75C6F"/>
    <w:rsid w:val="00C86026"/>
    <w:rsid w:val="00C95A57"/>
    <w:rsid w:val="00CB704B"/>
    <w:rsid w:val="00CE685E"/>
    <w:rsid w:val="00D033D1"/>
    <w:rsid w:val="00D25D08"/>
    <w:rsid w:val="00D26307"/>
    <w:rsid w:val="00D36B93"/>
    <w:rsid w:val="00D4107B"/>
    <w:rsid w:val="00D46561"/>
    <w:rsid w:val="00D56BC7"/>
    <w:rsid w:val="00D5771C"/>
    <w:rsid w:val="00D60B5C"/>
    <w:rsid w:val="00D6684F"/>
    <w:rsid w:val="00D7600F"/>
    <w:rsid w:val="00D84AB8"/>
    <w:rsid w:val="00D901F7"/>
    <w:rsid w:val="00D947BA"/>
    <w:rsid w:val="00DB4800"/>
    <w:rsid w:val="00DC0412"/>
    <w:rsid w:val="00DC0488"/>
    <w:rsid w:val="00DC3E75"/>
    <w:rsid w:val="00E040DB"/>
    <w:rsid w:val="00E0664A"/>
    <w:rsid w:val="00E07AF2"/>
    <w:rsid w:val="00E112A1"/>
    <w:rsid w:val="00E15428"/>
    <w:rsid w:val="00E165C6"/>
    <w:rsid w:val="00E170F5"/>
    <w:rsid w:val="00E21F65"/>
    <w:rsid w:val="00E37EFA"/>
    <w:rsid w:val="00E427A0"/>
    <w:rsid w:val="00E44B73"/>
    <w:rsid w:val="00E57F96"/>
    <w:rsid w:val="00E75BA5"/>
    <w:rsid w:val="00E802D3"/>
    <w:rsid w:val="00EB0051"/>
    <w:rsid w:val="00EE43E1"/>
    <w:rsid w:val="00F01B79"/>
    <w:rsid w:val="00F178F3"/>
    <w:rsid w:val="00F272CE"/>
    <w:rsid w:val="00F4217E"/>
    <w:rsid w:val="00F4532D"/>
    <w:rsid w:val="00F6597A"/>
    <w:rsid w:val="00F66FD0"/>
    <w:rsid w:val="00F81559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3C1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031F-A093-4351-B5CD-EC948B5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2456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Вычугжанина Елена Владимировна</cp:lastModifiedBy>
  <cp:revision>2</cp:revision>
  <cp:lastPrinted>2021-12-13T11:42:00Z</cp:lastPrinted>
  <dcterms:created xsi:type="dcterms:W3CDTF">2022-12-28T05:20:00Z</dcterms:created>
  <dcterms:modified xsi:type="dcterms:W3CDTF">2022-12-28T05:20:00Z</dcterms:modified>
</cp:coreProperties>
</file>